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6"/>
        </w:rPr>
        <w:t> </w:t>
      </w:r>
      <w:r>
        <w:rPr>
          <w:spacing w:val="-2"/>
        </w:rPr>
        <w:t>металл</w:t>
      </w:r>
    </w:p>
    <w:p>
      <w:pPr>
        <w:pStyle w:val="BodyText"/>
        <w:spacing w:before="279"/>
        <w:rPr>
          <w:b/>
        </w:rPr>
      </w:pPr>
      <w:r>
        <w:rPr/>
        <w:t>Металл</w:t>
      </w:r>
      <w:r>
        <w:rPr>
          <w:spacing w:val="-5"/>
        </w:rPr>
        <w:t> </w:t>
      </w:r>
      <w:r>
        <w:rPr/>
        <w:t>—</w:t>
      </w:r>
      <w:r>
        <w:rPr>
          <w:spacing w:val="-2"/>
        </w:rPr>
        <w:t> </w:t>
      </w:r>
      <w:r>
        <w:rPr/>
        <w:t>прочный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практичный</w:t>
      </w:r>
      <w:r>
        <w:rPr>
          <w:spacing w:val="-2"/>
        </w:rPr>
        <w:t> </w:t>
      </w:r>
      <w:r>
        <w:rPr/>
        <w:t>материал,</w:t>
      </w:r>
      <w:r>
        <w:rPr>
          <w:spacing w:val="-2"/>
        </w:rPr>
        <w:t> </w:t>
      </w:r>
      <w:r>
        <w:rPr/>
        <w:t>однако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изделиях,</w:t>
      </w:r>
      <w:r>
        <w:rPr>
          <w:spacing w:val="2"/>
        </w:rPr>
        <w:t> </w:t>
      </w:r>
      <w:r>
        <w:rPr>
          <w:b/>
          <w:spacing w:val="-2"/>
        </w:rPr>
        <w:t>могут</w:t>
      </w:r>
    </w:p>
    <w:p>
      <w:pPr>
        <w:spacing w:before="0"/>
        <w:ind w:left="448" w:right="0" w:firstLine="0"/>
        <w:jc w:val="left"/>
        <w:rPr>
          <w:sz w:val="24"/>
        </w:rPr>
      </w:pPr>
      <w:r>
        <w:rPr>
          <w:b/>
          <w:sz w:val="24"/>
        </w:rPr>
        <w:t>присутствовать незначительные следы производства</w:t>
      </w:r>
      <w:r>
        <w:rPr>
          <w:sz w:val="24"/>
        </w:rPr>
        <w:t>. Поскольку ключевой приоритет</w:t>
      </w:r>
      <w:r>
        <w:rPr>
          <w:spacing w:val="-4"/>
          <w:sz w:val="24"/>
        </w:rPr>
        <w:t> </w:t>
      </w:r>
      <w:r>
        <w:rPr>
          <w:sz w:val="24"/>
        </w:rPr>
        <w:t>здесь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доступная</w:t>
      </w:r>
      <w:r>
        <w:rPr>
          <w:spacing w:val="-4"/>
          <w:sz w:val="24"/>
        </w:rPr>
        <w:t> </w:t>
      </w:r>
      <w:r>
        <w:rPr>
          <w:sz w:val="24"/>
        </w:rPr>
        <w:t>цена,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безупречная</w:t>
      </w:r>
      <w:r>
        <w:rPr>
          <w:spacing w:val="-4"/>
          <w:sz w:val="24"/>
        </w:rPr>
        <w:t> </w:t>
      </w:r>
      <w:r>
        <w:rPr>
          <w:sz w:val="24"/>
        </w:rPr>
        <w:t>поверхность,</w:t>
      </w:r>
      <w:r>
        <w:rPr>
          <w:spacing w:val="-1"/>
          <w:sz w:val="24"/>
        </w:rPr>
        <w:t> </w:t>
      </w:r>
      <w:r>
        <w:rPr>
          <w:b/>
          <w:sz w:val="24"/>
        </w:rPr>
        <w:t>устранение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этих дефектов </w:t>
      </w:r>
      <w:r>
        <w:rPr>
          <w:sz w:val="24"/>
        </w:rPr>
        <w:t>привело бы к росту себестоимости на 40–60%</w:t>
      </w:r>
    </w:p>
    <w:p>
      <w:pPr>
        <w:pStyle w:val="BodyText"/>
        <w:spacing w:before="10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124287</wp:posOffset>
                </wp:positionV>
                <wp:extent cx="5733415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731497" y="19672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29985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" y="380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29985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17144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29605" y="3048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786446pt;width:451.45pt;height:1.6pt;mso-position-horizontal-relative:page;mso-position-vertical-relative:paragraph;z-index:-15728640;mso-wrap-distance-left:0;mso-wrap-distance-right:0" id="docshapegroup2" coordorigin="1440,196" coordsize="9029,32">
                <v:rect style="position:absolute;left:1440;top:195;width:9026;height:31" id="docshape3" filled="true" fillcolor="#9f9f9f" stroked="false">
                  <v:fill type="solid"/>
                </v:rect>
                <v:rect style="position:absolute;left:10463;top:196;width:5;height:5" id="docshape4" filled="true" fillcolor="#e2e2e2" stroked="false">
                  <v:fill type="solid"/>
                </v:rect>
                <v:shape style="position:absolute;left:1440;top:196;width:9028;height:27" id="docshape5" coordorigin="1440,196" coordsize="9028,27" path="m1445,201l1440,201,1440,223,1445,223,1445,201xm10468,196l10464,196,10464,201,10468,201,10468,196xe" filled="true" fillcolor="#9f9f9f" stroked="false">
                  <v:path arrowok="t"/>
                  <v:fill type="solid"/>
                </v:shape>
                <v:rect style="position:absolute;left:10463;top:201;width:5;height:22" id="docshape6" filled="true" fillcolor="#e2e2e2" stroked="false">
                  <v:fill type="solid"/>
                </v:rect>
                <v:rect style="position:absolute;left:1440;top:222;width:5;height:5" id="docshape7" filled="true" fillcolor="#9f9f9f" stroked="false">
                  <v:fill type="solid"/>
                </v:rect>
                <v:shape style="position:absolute;left:1440;top:222;width:9028;height:5" id="docshape8" coordorigin="1440,223" coordsize="9028,5" path="m10463,223l1445,223,1440,223,1440,228,1445,228,10463,228,10463,223xm10468,223l10464,223,10464,228,10468,228,10468,22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"/>
        <w:ind w:left="0"/>
        <w:rPr>
          <w:sz w:val="27"/>
        </w:rPr>
      </w:pPr>
    </w:p>
    <w:p>
      <w:pPr>
        <w:pStyle w:val="Heading1"/>
        <w:ind w:firstLine="0"/>
      </w:pPr>
      <w:r>
        <w:rPr/>
        <w:t>Особенности</w:t>
      </w:r>
      <w:r>
        <w:rPr>
          <w:spacing w:val="-16"/>
        </w:rPr>
        <w:t> </w:t>
      </w:r>
      <w:r>
        <w:rPr/>
        <w:t>металлических</w:t>
      </w:r>
      <w:r>
        <w:rPr>
          <w:spacing w:val="-14"/>
        </w:rPr>
        <w:t> </w:t>
      </w:r>
      <w:r>
        <w:rPr>
          <w:spacing w:val="-2"/>
        </w:rPr>
        <w:t>изделий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280" w:after="0"/>
        <w:ind w:left="448" w:right="0" w:hanging="428"/>
        <w:jc w:val="left"/>
        <w:rPr>
          <w:b/>
          <w:sz w:val="27"/>
        </w:rPr>
      </w:pPr>
      <w:r>
        <w:rPr>
          <w:b/>
          <w:sz w:val="27"/>
        </w:rPr>
        <w:t>Незначительные</w:t>
      </w:r>
      <w:r>
        <w:rPr>
          <w:b/>
          <w:spacing w:val="-11"/>
          <w:sz w:val="27"/>
        </w:rPr>
        <w:t> </w:t>
      </w:r>
      <w:r>
        <w:rPr>
          <w:b/>
          <w:spacing w:val="-2"/>
          <w:sz w:val="27"/>
        </w:rPr>
        <w:t>царапины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Часто</w:t>
      </w:r>
      <w:r>
        <w:rPr>
          <w:spacing w:val="-5"/>
        </w:rPr>
        <w:t> </w:t>
      </w:r>
      <w:r>
        <w:rPr/>
        <w:t>возникают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транспортировке,</w:t>
      </w:r>
      <w:r>
        <w:rPr>
          <w:spacing w:val="-3"/>
        </w:rPr>
        <w:t> </w:t>
      </w:r>
      <w:r>
        <w:rPr/>
        <w:t>даже</w:t>
      </w:r>
      <w:r>
        <w:rPr>
          <w:spacing w:val="-4"/>
        </w:rPr>
        <w:t> </w:t>
      </w:r>
      <w:r>
        <w:rPr/>
        <w:t>через</w:t>
      </w:r>
      <w:r>
        <w:rPr>
          <w:spacing w:val="-2"/>
        </w:rPr>
        <w:t> упаковку.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</w:t>
      </w:r>
      <w:r>
        <w:rPr>
          <w:spacing w:val="-3"/>
        </w:rPr>
        <w:t> </w:t>
      </w:r>
      <w:r>
        <w:rPr/>
        <w:t>влияют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прочность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ощущаются</w:t>
      </w:r>
      <w:r>
        <w:rPr>
          <w:spacing w:val="-1"/>
        </w:rPr>
        <w:t> </w:t>
      </w:r>
      <w:r>
        <w:rPr>
          <w:spacing w:val="-2"/>
        </w:rPr>
        <w:t>пальцем.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spacing w:before="1"/>
      </w:pPr>
      <w:r>
        <w:rPr/>
        <w:t>Металл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твёрдый</w:t>
      </w:r>
      <w:r>
        <w:rPr>
          <w:spacing w:val="-2"/>
        </w:rPr>
        <w:t> </w:t>
      </w:r>
      <w:r>
        <w:rPr/>
        <w:t>материал,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царапается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контакте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другими</w:t>
      </w:r>
      <w:r>
        <w:rPr>
          <w:spacing w:val="-2"/>
        </w:rPr>
        <w:t> изделиями.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1"/>
        </w:rPr>
        <w:t> </w:t>
      </w:r>
      <w:r>
        <w:rPr/>
        <w:t>царапин</w:t>
      </w:r>
      <w:r>
        <w:rPr>
          <w:spacing w:val="-1"/>
        </w:rPr>
        <w:t> </w:t>
      </w:r>
      <w:r>
        <w:rPr/>
        <w:t>больше</w:t>
      </w:r>
      <w:r>
        <w:rPr>
          <w:spacing w:val="-2"/>
        </w:rPr>
        <w:t> </w:t>
      </w:r>
      <w:r>
        <w:rPr>
          <w:b/>
        </w:rPr>
        <w:t>3</w:t>
      </w:r>
      <w:r>
        <w:rPr/>
        <w:t>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длина</w:t>
      </w:r>
      <w:r>
        <w:rPr>
          <w:spacing w:val="-3"/>
        </w:rPr>
        <w:t> </w:t>
      </w:r>
      <w:r>
        <w:rPr/>
        <w:t>превышает</w:t>
      </w:r>
      <w:r>
        <w:rPr>
          <w:spacing w:val="1"/>
        </w:rPr>
        <w:t> </w:t>
      </w:r>
      <w:r>
        <w:rPr>
          <w:b/>
        </w:rPr>
        <w:t>30</w:t>
      </w:r>
      <w:r>
        <w:rPr>
          <w:b/>
          <w:spacing w:val="-1"/>
        </w:rPr>
        <w:t> </w:t>
      </w:r>
      <w:r>
        <w:rPr>
          <w:b/>
          <w:spacing w:val="-5"/>
        </w:rPr>
        <w:t>мм</w:t>
      </w:r>
      <w:r>
        <w:rPr>
          <w:spacing w:val="-5"/>
        </w:rPr>
        <w:t>.</w:t>
      </w:r>
    </w:p>
    <w:p>
      <w:pPr>
        <w:pStyle w:val="BodyText"/>
        <w:spacing w:before="8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123168</wp:posOffset>
                </wp:positionV>
                <wp:extent cx="5733415" cy="2095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20320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31497" y="20320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729985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" y="901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29985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4" y="17665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69833pt;width:451.45pt;height:1.65pt;mso-position-horizontal-relative:page;mso-position-vertical-relative:paragraph;z-index:-15728128;mso-wrap-distance-left:0;mso-wrap-distance-right:0" id="docshapegroup9" coordorigin="1440,194" coordsize="9029,33">
                <v:rect style="position:absolute;left:1440;top:193;width:9026;height:32" id="docshape10" filled="true" fillcolor="#9f9f9f" stroked="false">
                  <v:fill type="solid"/>
                </v:rect>
                <v:rect style="position:absolute;left:10463;top:195;width:5;height:5" id="docshape11" filled="true" fillcolor="#e2e2e2" stroked="false">
                  <v:fill type="solid"/>
                </v:rect>
                <v:shape style="position:absolute;left:1440;top:195;width:9028;height:27" id="docshape12" coordorigin="1440,195" coordsize="9028,27" path="m1445,200l1440,200,1440,222,1445,222,1445,200xm10468,195l10464,195,10464,200,10468,200,10468,195xe" filled="true" fillcolor="#9f9f9f" stroked="false">
                  <v:path arrowok="t"/>
                  <v:fill type="solid"/>
                </v:shape>
                <v:rect style="position:absolute;left:10463;top:200;width:5;height:22" id="docshape13" filled="true" fillcolor="#e2e2e2" stroked="false">
                  <v:fill type="solid"/>
                </v:rect>
                <v:rect style="position:absolute;left:1440;top:221;width:5;height:5" id="docshape14" filled="true" fillcolor="#9f9f9f" stroked="false">
                  <v:fill type="solid"/>
                </v:rect>
                <v:shape style="position:absolute;left:1440;top:221;width:9028;height:5" id="docshape15" coordorigin="1440,222" coordsize="9028,5" path="m10463,222l1445,222,1440,222,1440,227,1445,227,10463,227,10463,222xm10468,222l10464,222,10464,227,10468,227,10468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8" w:right="0" w:hanging="428"/>
        <w:jc w:val="left"/>
      </w:pPr>
      <w:r>
        <w:rPr/>
        <w:t>Мушки</w:t>
      </w:r>
      <w:r>
        <w:rPr>
          <w:spacing w:val="-7"/>
        </w:rPr>
        <w:t> </w:t>
      </w:r>
      <w:r>
        <w:rPr/>
        <w:t>(точки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поверхности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</w:t>
      </w:r>
      <w:r>
        <w:rPr>
          <w:spacing w:val="-8"/>
        </w:rPr>
        <w:t> </w:t>
      </w:r>
      <w:r>
        <w:rPr>
          <w:spacing w:val="-5"/>
        </w:rPr>
        <w:t>мм)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</w:pPr>
      <w:r>
        <w:rPr/>
        <w:t>Остатки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полировки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микроскопические</w:t>
      </w:r>
      <w:r>
        <w:rPr>
          <w:spacing w:val="-4"/>
        </w:rPr>
        <w:t> </w:t>
      </w:r>
      <w:r>
        <w:rPr>
          <w:spacing w:val="-2"/>
        </w:rPr>
        <w:t>включения.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</w:t>
      </w:r>
      <w:r>
        <w:rPr>
          <w:spacing w:val="-5"/>
        </w:rPr>
        <w:t> </w:t>
      </w:r>
      <w:r>
        <w:rPr/>
        <w:t>влияют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функциональность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малозаметны.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Удалить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такие</w:t>
      </w:r>
      <w:r>
        <w:rPr>
          <w:spacing w:val="-3"/>
        </w:rPr>
        <w:t> </w:t>
      </w:r>
      <w:r>
        <w:rPr/>
        <w:t>точки —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многоэтапный</w:t>
      </w:r>
      <w:r>
        <w:rPr>
          <w:spacing w:val="-4"/>
        </w:rPr>
        <w:t> </w:t>
      </w:r>
      <w:r>
        <w:rPr/>
        <w:t>ручной</w:t>
      </w:r>
      <w:r>
        <w:rPr>
          <w:spacing w:val="-1"/>
        </w:rPr>
        <w:t> </w:t>
      </w:r>
      <w:r>
        <w:rPr>
          <w:spacing w:val="-2"/>
        </w:rPr>
        <w:t>процесс.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лицевой</w:t>
      </w:r>
      <w:r>
        <w:rPr>
          <w:spacing w:val="-2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10</w:t>
      </w:r>
      <w:r>
        <w:rPr>
          <w:spacing w:val="-1"/>
        </w:rPr>
        <w:t> </w:t>
      </w:r>
      <w:r>
        <w:rPr/>
        <w:t>точек,</w:t>
      </w:r>
      <w:r>
        <w:rPr>
          <w:spacing w:val="-2"/>
        </w:rPr>
        <w:t> </w:t>
      </w:r>
      <w:r>
        <w:rPr/>
        <w:t>видимых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расстояния</w:t>
      </w:r>
      <w:r>
        <w:rPr>
          <w:spacing w:val="-2"/>
        </w:rPr>
        <w:t> </w:t>
      </w:r>
      <w:r>
        <w:rPr/>
        <w:t>вытянутой</w:t>
      </w:r>
      <w:r>
        <w:rPr>
          <w:spacing w:val="-1"/>
        </w:rPr>
        <w:t> </w:t>
      </w:r>
      <w:r>
        <w:rPr>
          <w:spacing w:val="-4"/>
        </w:rPr>
        <w:t>руки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123596</wp:posOffset>
                </wp:positionV>
                <wp:extent cx="5733415" cy="209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29985" y="6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" y="634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29985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4" y="17411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732012pt;width:451.45pt;height:1.65pt;mso-position-horizontal-relative:page;mso-position-vertical-relative:paragraph;z-index:-15727616;mso-wrap-distance-left:0;mso-wrap-distance-right:0" id="docshapegroup16" coordorigin="1440,195" coordsize="9029,33">
                <v:rect style="position:absolute;left:1440;top:194;width:9026;height:31" id="docshape17" filled="true" fillcolor="#9f9f9f" stroked="false">
                  <v:fill type="solid"/>
                </v:rect>
                <v:rect style="position:absolute;left:10463;top:195;width:5;height:5" id="docshape18" filled="true" fillcolor="#e2e2e2" stroked="false">
                  <v:fill type="solid"/>
                </v:rect>
                <v:shape style="position:absolute;left:1440;top:195;width:9028;height:27" id="docshape19" coordorigin="1440,196" coordsize="9028,27" path="m1445,200l1440,200,1440,222,1445,222,1445,200xm10468,196l10464,196,10464,200,10468,200,10468,196xe" filled="true" fillcolor="#9f9f9f" stroked="false">
                  <v:path arrowok="t"/>
                  <v:fill type="solid"/>
                </v:shape>
                <v:rect style="position:absolute;left:10463;top:200;width:5;height:22" id="docshape20" filled="true" fillcolor="#e2e2e2" stroked="false">
                  <v:fill type="solid"/>
                </v:rect>
                <v:rect style="position:absolute;left:1440;top:222;width:5;height:5" id="docshape21" filled="true" fillcolor="#9f9f9f" stroked="false">
                  <v:fill type="solid"/>
                </v:rect>
                <v:shape style="position:absolute;left:1440;top:222;width:9028;height:5" id="docshape22" coordorigin="1440,222" coordsize="9028,5" path="m10463,222l1445,222,1440,222,1440,227,1445,227,10463,227,10463,222xm10468,222l10464,222,10464,227,10468,227,10468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8" w:right="0" w:hanging="428"/>
        <w:jc w:val="left"/>
      </w:pPr>
      <w:r>
        <w:rPr>
          <w:spacing w:val="-2"/>
        </w:rPr>
        <w:t>Потертости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</w:pPr>
      <w:r>
        <w:rPr/>
        <w:t>Следы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контактной</w:t>
      </w:r>
      <w:r>
        <w:rPr>
          <w:spacing w:val="-3"/>
        </w:rPr>
        <w:t> </w:t>
      </w:r>
      <w:r>
        <w:rPr/>
        <w:t>упаковки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>
          <w:spacing w:val="-2"/>
        </w:rPr>
        <w:t>обработки.</w:t>
      </w:r>
    </w:p>
    <w:p>
      <w:pPr>
        <w:pStyle w:val="Heading2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</w:t>
      </w:r>
      <w:r>
        <w:rPr>
          <w:spacing w:val="-6"/>
        </w:rPr>
        <w:t> </w:t>
      </w:r>
      <w:r>
        <w:rPr/>
        <w:t>влияют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структуру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портят</w:t>
      </w:r>
      <w:r>
        <w:rPr>
          <w:spacing w:val="-1"/>
        </w:rPr>
        <w:t> </w:t>
      </w:r>
      <w:r>
        <w:rPr/>
        <w:t>внешний</w:t>
      </w:r>
      <w:r>
        <w:rPr>
          <w:spacing w:val="-3"/>
        </w:rPr>
        <w:t> </w:t>
      </w:r>
      <w:r>
        <w:rPr/>
        <w:t>вид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обычном</w:t>
      </w:r>
      <w:r>
        <w:rPr>
          <w:spacing w:val="-2"/>
        </w:rPr>
        <w:t> освещении.</w:t>
      </w:r>
    </w:p>
    <w:p>
      <w:pPr>
        <w:pStyle w:val="Heading2"/>
        <w:spacing w:line="275" w:lineRule="exact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spacing w:line="275" w:lineRule="exact"/>
      </w:pPr>
      <w:r>
        <w:rPr/>
        <w:t>Идеальная</w:t>
      </w:r>
      <w:r>
        <w:rPr>
          <w:spacing w:val="-5"/>
        </w:rPr>
        <w:t> </w:t>
      </w:r>
      <w:r>
        <w:rPr/>
        <w:t>полировка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(особенно</w:t>
      </w:r>
      <w:r>
        <w:rPr>
          <w:spacing w:val="-2"/>
        </w:rPr>
        <w:t> </w:t>
      </w:r>
      <w:r>
        <w:rPr/>
        <w:t>внутренних</w:t>
      </w:r>
      <w:r>
        <w:rPr>
          <w:spacing w:val="-3"/>
        </w:rPr>
        <w:t> </w:t>
      </w:r>
      <w:r>
        <w:rPr/>
        <w:t>углов,</w:t>
      </w:r>
      <w:r>
        <w:rPr>
          <w:spacing w:val="-3"/>
        </w:rPr>
        <w:t> </w:t>
      </w:r>
      <w:r>
        <w:rPr/>
        <w:t>стыков)</w:t>
      </w:r>
      <w:r>
        <w:rPr>
          <w:spacing w:val="-4"/>
        </w:rPr>
        <w:t> </w:t>
      </w:r>
      <w:r>
        <w:rPr>
          <w:spacing w:val="-2"/>
        </w:rPr>
        <w:t>требует</w:t>
      </w:r>
    </w:p>
    <w:p>
      <w:pPr>
        <w:pStyle w:val="BodyText"/>
      </w:pPr>
      <w:r>
        <w:rPr/>
        <w:t>ручного</w:t>
      </w:r>
      <w:r>
        <w:rPr>
          <w:spacing w:val="-4"/>
        </w:rPr>
        <w:t> </w:t>
      </w:r>
      <w:r>
        <w:rPr/>
        <w:t>труда,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резко</w:t>
      </w:r>
      <w:r>
        <w:rPr>
          <w:spacing w:val="-4"/>
        </w:rPr>
        <w:t> </w:t>
      </w:r>
      <w:r>
        <w:rPr/>
        <w:t>увеличивает</w:t>
      </w:r>
      <w:r>
        <w:rPr>
          <w:spacing w:val="-4"/>
        </w:rPr>
        <w:t> </w:t>
      </w:r>
      <w:r>
        <w:rPr/>
        <w:t>стоимость.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массовом</w:t>
      </w:r>
      <w:r>
        <w:rPr>
          <w:spacing w:val="-6"/>
        </w:rPr>
        <w:t> </w:t>
      </w:r>
      <w:r>
        <w:rPr/>
        <w:t>производстве</w:t>
      </w:r>
      <w:r>
        <w:rPr>
          <w:spacing w:val="-5"/>
        </w:rPr>
        <w:t> </w:t>
      </w:r>
      <w:r>
        <w:rPr/>
        <w:t>используют автоматику, которая не гарантирует абсолютного совершенства.</w:t>
      </w:r>
    </w:p>
    <w:p>
      <w:pPr>
        <w:pStyle w:val="Heading2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лицевой</w:t>
      </w:r>
      <w:r>
        <w:rPr>
          <w:spacing w:val="-2"/>
        </w:rPr>
        <w:t> </w:t>
      </w:r>
      <w:r>
        <w:rPr/>
        <w:t>стороне</w:t>
      </w:r>
      <w:r>
        <w:rPr>
          <w:spacing w:val="-4"/>
        </w:rPr>
        <w:t> </w:t>
      </w:r>
      <w:r>
        <w:rPr/>
        <w:t>имеется</w:t>
      </w:r>
      <w:r>
        <w:rPr>
          <w:spacing w:val="-3"/>
        </w:rPr>
        <w:t> </w:t>
      </w:r>
      <w:r>
        <w:rPr/>
        <w:t>потертость</w:t>
      </w:r>
      <w:r>
        <w:rPr>
          <w:spacing w:val="-3"/>
        </w:rPr>
        <w:t> </w:t>
      </w:r>
      <w:r>
        <w:rPr/>
        <w:t>площадью</w:t>
      </w:r>
      <w:r>
        <w:rPr>
          <w:spacing w:val="-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см²,</w:t>
      </w:r>
      <w:r>
        <w:rPr>
          <w:spacing w:val="-3"/>
        </w:rPr>
        <w:t> </w:t>
      </w:r>
      <w:r>
        <w:rPr/>
        <w:t>видимых</w:t>
      </w:r>
      <w:r>
        <w:rPr>
          <w:spacing w:val="-3"/>
        </w:rPr>
        <w:t> </w:t>
      </w:r>
      <w:r>
        <w:rPr/>
        <w:t>с расстояния вытянутой руки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216522</wp:posOffset>
                </wp:positionV>
                <wp:extent cx="5733415" cy="2159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733415" cy="21590"/>
                          <a:chExt cx="5733415" cy="215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731497" y="19672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29985" y="127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4" y="1282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29985" y="431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80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4" y="18046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7.049023pt;width:451.45pt;height:1.7pt;mso-position-horizontal-relative:page;mso-position-vertical-relative:paragraph;z-index:-15727104;mso-wrap-distance-left:0;mso-wrap-distance-right:0" id="docshapegroup23" coordorigin="1440,341" coordsize="9029,34">
                <v:rect style="position:absolute;left:1440;top:341;width:9026;height:31" id="docshape24" filled="true" fillcolor="#9f9f9f" stroked="false">
                  <v:fill type="solid"/>
                </v:rect>
                <v:rect style="position:absolute;left:10463;top:342;width:5;height:5" id="docshape25" filled="true" fillcolor="#e2e2e2" stroked="false">
                  <v:fill type="solid"/>
                </v:rect>
                <v:shape style="position:absolute;left:1440;top:343;width:9028;height:27" id="docshape26" coordorigin="1440,343" coordsize="9028,27" path="m1445,348l1440,348,1440,369,1445,369,1445,348xm10468,343l10464,343,10464,348,10468,348,10468,343xe" filled="true" fillcolor="#9f9f9f" stroked="false">
                  <v:path arrowok="t"/>
                  <v:fill type="solid"/>
                </v:shape>
                <v:rect style="position:absolute;left:10463;top:347;width:5;height:22" id="docshape27" filled="true" fillcolor="#e2e2e2" stroked="false">
                  <v:fill type="solid"/>
                </v:rect>
                <v:rect style="position:absolute;left:1440;top:369;width:5;height:5" id="docshape28" filled="true" fillcolor="#9f9f9f" stroked="false">
                  <v:fill type="solid"/>
                </v:rect>
                <v:shape style="position:absolute;left:1440;top:369;width:9028;height:5" id="docshape29" coordorigin="1440,369" coordsize="9028,5" path="m10463,369l1445,369,1440,369,1440,374,1445,374,10463,374,10463,369xm10468,369l10464,369,10464,374,10468,374,10468,369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1066" w:top="340" w:bottom="1260" w:left="992" w:right="1417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240" w:lineRule="auto" w:before="68" w:after="0"/>
        <w:ind w:left="448" w:right="0" w:hanging="428"/>
        <w:jc w:val="left"/>
      </w:pPr>
      <w:r>
        <w:rPr/>
        <w:t>Следы</w:t>
      </w:r>
      <w:r>
        <w:rPr>
          <w:spacing w:val="-6"/>
        </w:rPr>
        <w:t> </w:t>
      </w:r>
      <w:r>
        <w:rPr>
          <w:spacing w:val="-2"/>
        </w:rPr>
        <w:t>обработки</w:t>
      </w:r>
    </w:p>
    <w:p>
      <w:pPr>
        <w:pStyle w:val="Heading2"/>
        <w:spacing w:before="280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</w:pPr>
      <w:r>
        <w:rPr/>
        <w:t>После</w:t>
      </w:r>
      <w:r>
        <w:rPr>
          <w:spacing w:val="-6"/>
        </w:rPr>
        <w:t> </w:t>
      </w:r>
      <w:r>
        <w:rPr/>
        <w:t>штамповки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сварки,</w:t>
      </w:r>
      <w:r>
        <w:rPr>
          <w:spacing w:val="-2"/>
        </w:rPr>
        <w:t> </w:t>
      </w:r>
      <w:r>
        <w:rPr/>
        <w:t>особенно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ручками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>
          <w:spacing w:val="-2"/>
        </w:rPr>
        <w:t>фурнитурой.</w:t>
      </w:r>
    </w:p>
    <w:p>
      <w:pPr>
        <w:pStyle w:val="Heading2"/>
        <w:spacing w:line="275" w:lineRule="exact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spacing w:line="275" w:lineRule="exact"/>
      </w:pPr>
      <w:r>
        <w:rPr/>
        <w:t>Эти</w:t>
      </w:r>
      <w:r>
        <w:rPr>
          <w:spacing w:val="-3"/>
        </w:rPr>
        <w:t> </w:t>
      </w:r>
      <w:r>
        <w:rPr/>
        <w:t>зоны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видны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повседневном</w:t>
      </w:r>
      <w:r>
        <w:rPr>
          <w:spacing w:val="-3"/>
        </w:rPr>
        <w:t> </w:t>
      </w:r>
      <w:r>
        <w:rPr>
          <w:spacing w:val="-2"/>
        </w:rPr>
        <w:t>использовании.</w:t>
      </w:r>
    </w:p>
    <w:p>
      <w:pPr>
        <w:pStyle w:val="Heading2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Требуется</w:t>
      </w:r>
      <w:r>
        <w:rPr>
          <w:spacing w:val="-4"/>
        </w:rPr>
        <w:t> </w:t>
      </w:r>
      <w:r>
        <w:rPr/>
        <w:t>отдельная</w:t>
      </w:r>
      <w:r>
        <w:rPr>
          <w:spacing w:val="-3"/>
        </w:rPr>
        <w:t> </w:t>
      </w:r>
      <w:r>
        <w:rPr/>
        <w:t>ручная</w:t>
      </w:r>
      <w:r>
        <w:rPr>
          <w:spacing w:val="-4"/>
        </w:rPr>
        <w:t> </w:t>
      </w:r>
      <w:r>
        <w:rPr/>
        <w:t>полировка,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нецелесообразно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недорогих</w:t>
      </w:r>
      <w:r>
        <w:rPr>
          <w:spacing w:val="-3"/>
        </w:rPr>
        <w:t> </w:t>
      </w:r>
      <w:r>
        <w:rPr>
          <w:spacing w:val="-2"/>
        </w:rPr>
        <w:t>товаров.</w:t>
      </w:r>
    </w:p>
    <w:p>
      <w:pPr>
        <w:pStyle w:val="BodyText"/>
        <w:spacing w:before="10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124233</wp:posOffset>
                </wp:positionV>
                <wp:extent cx="5733415" cy="2032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5729910" y="0"/>
                                </a:lnTo>
                                <a:lnTo>
                                  <a:pt x="3352" y="0"/>
                                </a:lnTo>
                                <a:lnTo>
                                  <a:pt x="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29985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4" y="0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29985" y="3048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" y="16776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782175pt;width:451.45pt;height:1.6pt;mso-position-horizontal-relative:page;mso-position-vertical-relative:paragraph;z-index:-15726592;mso-wrap-distance-left:0;mso-wrap-distance-right:0" id="docshapegroup30" coordorigin="1440,196" coordsize="9029,32">
                <v:shape style="position:absolute;left:1440;top:195;width:9026;height:31" id="docshape31" coordorigin="1440,196" coordsize="9026,31" path="m10466,196l10463,196,1445,196,1440,196,1440,196,1440,227,10466,227,10466,196xe" filled="true" fillcolor="#9f9f9f" stroked="false">
                  <v:path arrowok="t"/>
                  <v:fill type="solid"/>
                </v:shape>
                <v:rect style="position:absolute;left:10463;top:195;width:5;height:5" id="docshape32" filled="true" fillcolor="#e2e2e2" stroked="false">
                  <v:fill type="solid"/>
                </v:rect>
                <v:shape style="position:absolute;left:1440;top:195;width:9028;height:27" id="docshape33" coordorigin="1440,196" coordsize="9028,27" path="m1445,200l1440,200,1440,222,1445,222,1445,200xm10468,196l10464,196,10464,200,10468,200,10468,196xe" filled="true" fillcolor="#9f9f9f" stroked="false">
                  <v:path arrowok="t"/>
                  <v:fill type="solid"/>
                </v:shape>
                <v:rect style="position:absolute;left:10463;top:200;width:5;height:22" id="docshape34" filled="true" fillcolor="#e2e2e2" stroked="false">
                  <v:fill type="solid"/>
                </v:rect>
                <v:rect style="position:absolute;left:1440;top:222;width:5;height:5" id="docshape35" filled="true" fillcolor="#9f9f9f" stroked="false">
                  <v:fill type="solid"/>
                </v:rect>
                <v:shape style="position:absolute;left:1440;top:222;width:9028;height:5" id="docshape36" coordorigin="1440,222" coordsize="9028,5" path="m10463,222l1445,222,1440,222,1440,227,1445,227,10463,227,10463,222xm10468,222l10464,222,10464,227,10468,227,10468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8" w:right="0" w:hanging="428"/>
        <w:jc w:val="left"/>
      </w:pPr>
      <w:r>
        <w:rPr/>
        <w:t>Радужные</w:t>
      </w:r>
      <w:r>
        <w:rPr>
          <w:spacing w:val="-7"/>
        </w:rPr>
        <w:t> </w:t>
      </w:r>
      <w:r>
        <w:rPr/>
        <w:t>пятна,</w:t>
      </w:r>
      <w:r>
        <w:rPr>
          <w:spacing w:val="-7"/>
        </w:rPr>
        <w:t> </w:t>
      </w:r>
      <w:r>
        <w:rPr/>
        <w:t>потемнения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сварных</w:t>
      </w:r>
      <w:r>
        <w:rPr>
          <w:spacing w:val="-6"/>
        </w:rPr>
        <w:t> </w:t>
      </w:r>
      <w:r>
        <w:rPr>
          <w:spacing w:val="-4"/>
        </w:rPr>
        <w:t>швах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появляются?</w:t>
      </w:r>
    </w:p>
    <w:p>
      <w:pPr>
        <w:pStyle w:val="BodyText"/>
        <w:spacing w:before="1"/>
      </w:pPr>
      <w:r>
        <w:rPr/>
        <w:t>Изменение</w:t>
      </w:r>
      <w:r>
        <w:rPr>
          <w:spacing w:val="-3"/>
        </w:rPr>
        <w:t> </w:t>
      </w:r>
      <w:r>
        <w:rPr/>
        <w:t>цвета</w:t>
      </w:r>
      <w:r>
        <w:rPr>
          <w:spacing w:val="-2"/>
        </w:rPr>
        <w:t> </w:t>
      </w:r>
      <w:r>
        <w:rPr/>
        <w:t>металла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нагреве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нормальная</w:t>
      </w:r>
      <w:r>
        <w:rPr>
          <w:spacing w:val="-1"/>
        </w:rPr>
        <w:t> </w:t>
      </w:r>
      <w:r>
        <w:rPr>
          <w:spacing w:val="-2"/>
        </w:rPr>
        <w:t>реакция.</w:t>
      </w:r>
    </w:p>
    <w:p>
      <w:pPr>
        <w:spacing w:before="0"/>
        <w:ind w:left="448" w:right="6080" w:firstLine="0"/>
        <w:jc w:val="left"/>
        <w:rPr>
          <w:b/>
          <w:sz w:val="24"/>
        </w:rPr>
      </w:pPr>
      <w:r>
        <w:rPr>
          <w:b/>
          <w:sz w:val="24"/>
        </w:rPr>
        <w:t>Почему это нормально? </w:t>
      </w:r>
      <w:r>
        <w:rPr>
          <w:sz w:val="24"/>
        </w:rPr>
        <w:t>Это не грязь и не коррозия. </w:t>
      </w:r>
      <w:r>
        <w:rPr>
          <w:b/>
          <w:sz w:val="24"/>
        </w:rPr>
        <w:t>Почему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сложно</w:t>
      </w:r>
      <w:r>
        <w:rPr>
          <w:b/>
          <w:spacing w:val="-2"/>
          <w:sz w:val="24"/>
        </w:rPr>
        <w:t> </w:t>
      </w:r>
      <w:r>
        <w:rPr>
          <w:b/>
          <w:spacing w:val="-2"/>
          <w:sz w:val="24"/>
        </w:rPr>
        <w:t>избежать?</w:t>
      </w:r>
    </w:p>
    <w:p>
      <w:pPr>
        <w:pStyle w:val="BodyText"/>
      </w:pPr>
      <w:r>
        <w:rPr/>
        <w:t>Удаляется</w:t>
      </w:r>
      <w:r>
        <w:rPr>
          <w:spacing w:val="-6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химическим</w:t>
      </w:r>
      <w:r>
        <w:rPr>
          <w:spacing w:val="-4"/>
        </w:rPr>
        <w:t> </w:t>
      </w:r>
      <w:r>
        <w:rPr/>
        <w:t>травлением,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повышает</w:t>
      </w:r>
      <w:r>
        <w:rPr>
          <w:spacing w:val="-3"/>
        </w:rPr>
        <w:t> </w:t>
      </w:r>
      <w:r>
        <w:rPr>
          <w:spacing w:val="-2"/>
        </w:rPr>
        <w:t>себестоимость.</w:t>
      </w:r>
    </w:p>
    <w:p>
      <w:pPr>
        <w:pStyle w:val="BodyText"/>
        <w:spacing w:before="10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123820</wp:posOffset>
                </wp:positionV>
                <wp:extent cx="5733415" cy="2032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12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731497" y="19672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29985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4" y="520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29985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04" y="17284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749668pt;width:451.45pt;height:1.6pt;mso-position-horizontal-relative:page;mso-position-vertical-relative:paragraph;z-index:-15726080;mso-wrap-distance-left:0;mso-wrap-distance-right:0" id="docshapegroup37" coordorigin="1440,195" coordsize="9029,32">
                <v:rect style="position:absolute;left:1440;top:195;width:9026;height:31" id="docshape38" filled="true" fillcolor="#9f9f9f" stroked="false">
                  <v:fill type="solid"/>
                </v:rect>
                <v:rect style="position:absolute;left:10463;top:195;width:5;height:5" id="docshape39" filled="true" fillcolor="#e2e2e2" stroked="false">
                  <v:fill type="solid"/>
                </v:rect>
                <v:shape style="position:absolute;left:1440;top:195;width:9028;height:27" id="docshape40" coordorigin="1440,196" coordsize="9028,27" path="m1445,201l1440,201,1440,222,1445,222,1445,201xm10468,196l10464,196,10464,201,10468,201,10468,196xe" filled="true" fillcolor="#9f9f9f" stroked="false">
                  <v:path arrowok="t"/>
                  <v:fill type="solid"/>
                </v:shape>
                <v:rect style="position:absolute;left:10463;top:200;width:5;height:22" id="docshape41" filled="true" fillcolor="#e2e2e2" stroked="false">
                  <v:fill type="solid"/>
                </v:rect>
                <v:rect style="position:absolute;left:1440;top:222;width:5;height:5" id="docshape42" filled="true" fillcolor="#9f9f9f" stroked="false">
                  <v:fill type="solid"/>
                </v:rect>
                <v:shape style="position:absolute;left:1440;top:222;width:9028;height:5" id="docshape43" coordorigin="1440,222" coordsize="9028,5" path="m10463,222l1445,222,1440,222,1440,227,1445,227,10463,227,10463,222xm10468,222l10464,222,10464,227,10468,227,10468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8" w:right="0" w:hanging="428"/>
        <w:jc w:val="left"/>
      </w:pPr>
      <w:r>
        <w:rPr>
          <w:spacing w:val="-2"/>
        </w:rPr>
        <w:t>Ржавчина</w:t>
      </w:r>
    </w:p>
    <w:p>
      <w:pPr>
        <w:pStyle w:val="Heading2"/>
        <w:spacing w:before="279"/>
      </w:pPr>
      <w:r>
        <w:rPr/>
        <w:t>Почему</w:t>
      </w:r>
      <w:r>
        <w:rPr>
          <w:spacing w:val="-2"/>
        </w:rPr>
        <w:t> появляется?</w:t>
      </w:r>
    </w:p>
    <w:p>
      <w:pPr>
        <w:pStyle w:val="BodyText"/>
        <w:spacing w:line="278" w:lineRule="auto" w:before="44"/>
      </w:pPr>
      <w:r>
        <w:rPr/>
        <w:t>Ржавчина появляется, когда металл контактирует с влагой и воздухом, особенно при длительном</w:t>
      </w:r>
      <w:r>
        <w:rPr>
          <w:spacing w:val="-5"/>
        </w:rPr>
        <w:t> </w:t>
      </w:r>
      <w:r>
        <w:rPr/>
        <w:t>хранении,</w:t>
      </w:r>
      <w:r>
        <w:rPr>
          <w:spacing w:val="-7"/>
        </w:rPr>
        <w:t> </w:t>
      </w:r>
      <w:r>
        <w:rPr/>
        <w:t>транспортировке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повреждении</w:t>
      </w:r>
      <w:r>
        <w:rPr>
          <w:spacing w:val="-4"/>
        </w:rPr>
        <w:t> </w:t>
      </w:r>
      <w:r>
        <w:rPr/>
        <w:t>защитного</w:t>
      </w:r>
      <w:r>
        <w:rPr>
          <w:spacing w:val="-7"/>
        </w:rPr>
        <w:t> </w:t>
      </w:r>
      <w:r>
        <w:rPr/>
        <w:t>покрытия.</w:t>
      </w:r>
      <w:r>
        <w:rPr>
          <w:spacing w:val="-4"/>
        </w:rPr>
        <w:t> </w:t>
      </w:r>
      <w:r>
        <w:rPr/>
        <w:t>Даже мелкие царапины, скрытые зоны или влажная упаковка могут стать точками начала </w:t>
      </w:r>
      <w:r>
        <w:rPr>
          <w:spacing w:val="-2"/>
        </w:rPr>
        <w:t>коррозии.</w:t>
      </w:r>
    </w:p>
    <w:p>
      <w:pPr>
        <w:pStyle w:val="Heading2"/>
        <w:spacing w:before="157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spacing w:before="45"/>
      </w:pPr>
      <w:r>
        <w:rPr/>
        <w:t>Ржавчина</w:t>
      </w:r>
      <w:r>
        <w:rPr>
          <w:spacing w:val="-5"/>
        </w:rPr>
        <w:t> </w:t>
      </w:r>
      <w:r>
        <w:rPr>
          <w:spacing w:val="-2"/>
        </w:rPr>
        <w:t>недопустима</w:t>
      </w:r>
    </w:p>
    <w:p>
      <w:pPr>
        <w:pStyle w:val="BodyText"/>
        <w:spacing w:before="14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914400</wp:posOffset>
                </wp:positionH>
                <wp:positionV relativeFrom="paragraph">
                  <wp:posOffset>251447</wp:posOffset>
                </wp:positionV>
                <wp:extent cx="5733415" cy="2095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729985" y="8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4" y="888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729985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4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4" y="17665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9.799023pt;width:451.45pt;height:1.65pt;mso-position-horizontal-relative:page;mso-position-vertical-relative:paragraph;z-index:-15725568;mso-wrap-distance-left:0;mso-wrap-distance-right:0" id="docshapegroup44" coordorigin="1440,396" coordsize="9029,33">
                <v:rect style="position:absolute;left:1440;top:395;width:9026;height:31" id="docshape45" filled="true" fillcolor="#9f9f9f" stroked="false">
                  <v:fill type="solid"/>
                </v:rect>
                <v:rect style="position:absolute;left:10463;top:397;width:5;height:5" id="docshape46" filled="true" fillcolor="#e2e2e2" stroked="false">
                  <v:fill type="solid"/>
                </v:rect>
                <v:shape style="position:absolute;left:1440;top:397;width:9028;height:27" id="docshape47" coordorigin="1440,397" coordsize="9028,27" path="m1445,402l1440,402,1440,424,1445,424,1445,402xm10468,397l10464,397,10464,402,10468,402,10468,397xe" filled="true" fillcolor="#9f9f9f" stroked="false">
                  <v:path arrowok="t"/>
                  <v:fill type="solid"/>
                </v:shape>
                <v:rect style="position:absolute;left:10463;top:402;width:5;height:22" id="docshape48" filled="true" fillcolor="#e2e2e2" stroked="false">
                  <v:fill type="solid"/>
                </v:rect>
                <v:rect style="position:absolute;left:1440;top:423;width:5;height:5" id="docshape49" filled="true" fillcolor="#9f9f9f" stroked="false">
                  <v:fill type="solid"/>
                </v:rect>
                <v:shape style="position:absolute;left:1440;top:423;width:9028;height:5" id="docshape50" coordorigin="1440,424" coordsize="9028,5" path="m10463,424l1445,424,1440,424,1440,429,1445,429,10463,429,10463,424xm10468,424l10464,424,10464,429,10468,429,10468,424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1910" w:h="16840"/>
      <w:pgMar w:header="0" w:footer="1066" w:top="340" w:bottom="1260" w:left="992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6533133</wp:posOffset>
              </wp:positionH>
              <wp:positionV relativeFrom="page">
                <wp:posOffset>9876061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419983pt;margin-top:777.642639pt;width:13pt;height:15.3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48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5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1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7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8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4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5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4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48" w:hanging="428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4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448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48" w:hanging="42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 Дмитриевич</dc:creator>
  <dcterms:created xsi:type="dcterms:W3CDTF">2025-07-24T14:04:50Z</dcterms:created>
  <dcterms:modified xsi:type="dcterms:W3CDTF">2025-07-24T14:04:50Z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